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03" w:rsidRPr="00597F03" w:rsidRDefault="00597F03" w:rsidP="00597F0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F03">
        <w:rPr>
          <w:rFonts w:ascii="Times New Roman" w:eastAsia="Times New Roman" w:hAnsi="Times New Roman" w:cs="Times New Roman"/>
          <w:b/>
          <w:sz w:val="24"/>
          <w:szCs w:val="24"/>
        </w:rPr>
        <w:t>ОБЯВЛЕНИЕ ПО ЧЛ. 129, АЛ. 5 ОТ ЗУТ</w:t>
      </w:r>
    </w:p>
    <w:p w:rsidR="00597F03" w:rsidRPr="00597F03" w:rsidRDefault="00597F03" w:rsidP="00597F0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F03" w:rsidRPr="00597F03" w:rsidRDefault="00597F03" w:rsidP="00597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F03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заповед № 2</w:t>
      </w:r>
      <w:r w:rsidR="0064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 </w:t>
      </w:r>
      <w:r w:rsidRPr="00597F03">
        <w:rPr>
          <w:rFonts w:ascii="Times New Roman" w:eastAsia="Times New Roman" w:hAnsi="Times New Roman" w:cs="Times New Roman"/>
          <w:sz w:val="24"/>
          <w:szCs w:val="24"/>
          <w:lang w:eastAsia="bg-BG"/>
        </w:rPr>
        <w:t>ОА-</w:t>
      </w:r>
      <w:r w:rsidR="00F538C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2646</w:t>
      </w:r>
      <w:r w:rsidRPr="00597F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F538C0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597F0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F538C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10</w:t>
      </w:r>
      <w:r w:rsidR="0064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.2023 г. на </w:t>
      </w:r>
      <w:r w:rsidRPr="00597F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Кмета на Община Пловдив е одобрено проект на ПУП – План за регулация и застрояване на част </w:t>
      </w:r>
      <w:r w:rsidR="00F538C0" w:rsidRPr="00F538C0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от</w:t>
      </w:r>
      <w:r w:rsidR="00F538C0" w:rsidRPr="00F538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538C0" w:rsidRPr="00F538C0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кв</w:t>
      </w:r>
      <w:r w:rsidR="00F538C0" w:rsidRPr="00F538C0">
        <w:rPr>
          <w:rFonts w:ascii="Times New Roman" w:eastAsia="Times New Roman" w:hAnsi="Times New Roman" w:cs="Times New Roman"/>
          <w:sz w:val="24"/>
          <w:szCs w:val="24"/>
          <w:lang w:eastAsia="bg-BG"/>
        </w:rPr>
        <w:t>. 8 по плана</w:t>
      </w:r>
      <w:r w:rsidR="00F538C0" w:rsidRPr="008D44D3">
        <w:rPr>
          <w:rFonts w:ascii="Times New Roman" w:hAnsi="Times New Roman"/>
          <w:sz w:val="24"/>
          <w:szCs w:val="24"/>
          <w:lang w:eastAsia="ar-SA"/>
        </w:rPr>
        <w:t xml:space="preserve"> на кв.</w:t>
      </w:r>
      <w:r w:rsidR="00F538C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538C0" w:rsidRPr="00E26D12">
        <w:rPr>
          <w:rFonts w:ascii="Times New Roman" w:hAnsi="Times New Roman"/>
          <w:sz w:val="24"/>
          <w:szCs w:val="24"/>
          <w:lang w:eastAsia="ar-SA"/>
        </w:rPr>
        <w:t>„Христо Смирненски III“</w:t>
      </w:r>
      <w:r w:rsidRPr="00597F03">
        <w:rPr>
          <w:rFonts w:ascii="Times New Roman" w:eastAsia="Times New Roman" w:hAnsi="Times New Roman" w:cs="Times New Roman"/>
          <w:sz w:val="24"/>
          <w:szCs w:val="24"/>
          <w:lang w:eastAsia="bg-BG"/>
        </w:rPr>
        <w:t>, гр</w:t>
      </w:r>
      <w:r w:rsidR="00F538C0">
        <w:rPr>
          <w:rFonts w:ascii="Times New Roman" w:eastAsia="Times New Roman" w:hAnsi="Times New Roman" w:cs="Times New Roman"/>
          <w:sz w:val="24"/>
          <w:szCs w:val="24"/>
          <w:lang w:eastAsia="bg-BG"/>
        </w:rPr>
        <w:t>. Пловдив, с който се предвижда</w:t>
      </w:r>
      <w:r w:rsidR="00F538C0" w:rsidRPr="00E26D12">
        <w:rPr>
          <w:rFonts w:ascii="Times New Roman" w:hAnsi="Times New Roman"/>
          <w:sz w:val="24"/>
          <w:szCs w:val="24"/>
          <w:lang w:eastAsia="ar-SA"/>
        </w:rPr>
        <w:t xml:space="preserve"> от УПИ III</w:t>
      </w:r>
      <w:r w:rsidR="00F538C0">
        <w:rPr>
          <w:rFonts w:ascii="Times New Roman" w:hAnsi="Times New Roman"/>
          <w:sz w:val="24"/>
          <w:szCs w:val="24"/>
          <w:lang w:eastAsia="ar-SA"/>
        </w:rPr>
        <w:t>-513.9524,</w:t>
      </w:r>
      <w:r w:rsidR="00F538C0" w:rsidRPr="00D85AB1">
        <w:rPr>
          <w:rFonts w:ascii="Times New Roman" w:hAnsi="Times New Roman"/>
          <w:i/>
          <w:sz w:val="24"/>
          <w:szCs w:val="24"/>
          <w:lang w:eastAsia="ar-SA"/>
        </w:rPr>
        <w:t xml:space="preserve"> жил. стр.</w:t>
      </w:r>
      <w:r w:rsidR="00F538C0" w:rsidRPr="00E26D12">
        <w:rPr>
          <w:rFonts w:ascii="Times New Roman" w:hAnsi="Times New Roman"/>
          <w:sz w:val="24"/>
          <w:szCs w:val="24"/>
          <w:lang w:eastAsia="ar-SA"/>
        </w:rPr>
        <w:t xml:space="preserve"> и УПИ IV</w:t>
      </w:r>
      <w:r w:rsidR="00F538C0">
        <w:rPr>
          <w:rFonts w:ascii="Times New Roman" w:hAnsi="Times New Roman"/>
          <w:sz w:val="24"/>
          <w:szCs w:val="24"/>
          <w:lang w:eastAsia="ar-SA"/>
        </w:rPr>
        <w:t>-513.9525,</w:t>
      </w:r>
      <w:r w:rsidR="00F538C0" w:rsidRPr="00D85AB1">
        <w:rPr>
          <w:rFonts w:ascii="Times New Roman" w:hAnsi="Times New Roman"/>
          <w:i/>
          <w:sz w:val="24"/>
          <w:szCs w:val="24"/>
          <w:lang w:eastAsia="ar-SA"/>
        </w:rPr>
        <w:t xml:space="preserve"> жил. стр</w:t>
      </w:r>
      <w:r w:rsidR="00F538C0">
        <w:rPr>
          <w:rFonts w:ascii="Times New Roman" w:hAnsi="Times New Roman"/>
          <w:i/>
          <w:sz w:val="24"/>
          <w:szCs w:val="24"/>
          <w:lang w:eastAsia="ar-SA"/>
        </w:rPr>
        <w:t>.</w:t>
      </w:r>
      <w:r w:rsidR="00F538C0" w:rsidRPr="00E26D12">
        <w:rPr>
          <w:rFonts w:ascii="Times New Roman" w:hAnsi="Times New Roman"/>
          <w:sz w:val="24"/>
          <w:szCs w:val="24"/>
          <w:lang w:eastAsia="ar-SA"/>
        </w:rPr>
        <w:t xml:space="preserve"> се образува нов </w:t>
      </w:r>
      <w:r w:rsidR="00F538C0" w:rsidRPr="00D85AB1">
        <w:rPr>
          <w:rFonts w:ascii="Times New Roman" w:hAnsi="Times New Roman"/>
          <w:b/>
          <w:sz w:val="24"/>
          <w:szCs w:val="24"/>
          <w:lang w:eastAsia="ar-SA"/>
        </w:rPr>
        <w:t>УПИ III -513.9544</w:t>
      </w:r>
      <w:r w:rsidR="00F538C0" w:rsidRPr="00E26D12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F538C0" w:rsidRPr="00D85AB1">
        <w:rPr>
          <w:rFonts w:ascii="Times New Roman" w:hAnsi="Times New Roman"/>
          <w:i/>
          <w:sz w:val="24"/>
          <w:szCs w:val="24"/>
          <w:lang w:eastAsia="ar-SA"/>
        </w:rPr>
        <w:t>жил. стр.</w:t>
      </w:r>
      <w:r w:rsidR="00F538C0">
        <w:rPr>
          <w:rFonts w:ascii="Times New Roman" w:hAnsi="Times New Roman"/>
          <w:sz w:val="24"/>
          <w:szCs w:val="24"/>
          <w:lang w:eastAsia="ar-SA"/>
        </w:rPr>
        <w:t>, с</w:t>
      </w:r>
      <w:r w:rsidR="00F538C0" w:rsidRPr="00E26D12">
        <w:rPr>
          <w:rFonts w:ascii="Times New Roman" w:hAnsi="Times New Roman"/>
          <w:sz w:val="24"/>
          <w:szCs w:val="24"/>
          <w:lang w:eastAsia="ar-SA"/>
        </w:rPr>
        <w:t xml:space="preserve"> привежда</w:t>
      </w:r>
      <w:r w:rsidR="00F538C0">
        <w:rPr>
          <w:rFonts w:ascii="Times New Roman" w:hAnsi="Times New Roman"/>
          <w:sz w:val="24"/>
          <w:szCs w:val="24"/>
          <w:lang w:eastAsia="ar-SA"/>
        </w:rPr>
        <w:t>не</w:t>
      </w:r>
      <w:r w:rsidR="00F538C0" w:rsidRPr="00E26D12">
        <w:rPr>
          <w:rFonts w:ascii="Times New Roman" w:hAnsi="Times New Roman"/>
          <w:sz w:val="24"/>
          <w:szCs w:val="24"/>
          <w:lang w:eastAsia="ar-SA"/>
        </w:rPr>
        <w:t xml:space="preserve"> към проектен идентификатор, без промяна на предназначението, с ново св</w:t>
      </w:r>
      <w:r w:rsidR="00F538C0">
        <w:rPr>
          <w:rFonts w:ascii="Times New Roman" w:hAnsi="Times New Roman"/>
          <w:sz w:val="24"/>
          <w:szCs w:val="24"/>
          <w:lang w:eastAsia="ar-SA"/>
        </w:rPr>
        <w:t>ободно</w:t>
      </w:r>
      <w:r w:rsidR="00F538C0" w:rsidRPr="00E26D12">
        <w:rPr>
          <w:rFonts w:ascii="Times New Roman" w:hAnsi="Times New Roman"/>
          <w:sz w:val="24"/>
          <w:szCs w:val="24"/>
          <w:lang w:eastAsia="ar-SA"/>
        </w:rPr>
        <w:t xml:space="preserve"> вис</w:t>
      </w:r>
      <w:r w:rsidR="00F538C0">
        <w:rPr>
          <w:rFonts w:ascii="Times New Roman" w:hAnsi="Times New Roman"/>
          <w:sz w:val="24"/>
          <w:szCs w:val="24"/>
          <w:lang w:eastAsia="ar-SA"/>
        </w:rPr>
        <w:t>око застрояване, попадащо</w:t>
      </w:r>
      <w:r w:rsidR="00F538C0" w:rsidRPr="00E26D12">
        <w:rPr>
          <w:rFonts w:ascii="Times New Roman" w:hAnsi="Times New Roman"/>
          <w:sz w:val="24"/>
          <w:szCs w:val="24"/>
          <w:lang w:eastAsia="ar-SA"/>
        </w:rPr>
        <w:t xml:space="preserve"> в устройствена зо</w:t>
      </w:r>
      <w:bookmarkStart w:id="0" w:name="_GoBack"/>
      <w:bookmarkEnd w:id="0"/>
      <w:r w:rsidR="00F538C0" w:rsidRPr="00E26D12">
        <w:rPr>
          <w:rFonts w:ascii="Times New Roman" w:hAnsi="Times New Roman"/>
          <w:sz w:val="24"/>
          <w:szCs w:val="24"/>
          <w:lang w:eastAsia="ar-SA"/>
        </w:rPr>
        <w:t>на „Смф1“ с устройствени показатели: Височина до 25м, П застр. до 50%, К инт до 3.5, П озел. мин. 30%, Паркиране 100%, по корекцията на регулацията със зелени зачертавания и надписи, по застрояването нанесено с червени ограничителни линии, котировки с черен цвят, матрица с устро</w:t>
      </w:r>
      <w:r w:rsidR="00F538C0">
        <w:rPr>
          <w:rFonts w:ascii="Times New Roman" w:hAnsi="Times New Roman"/>
          <w:sz w:val="24"/>
          <w:szCs w:val="24"/>
          <w:lang w:eastAsia="ar-SA"/>
        </w:rPr>
        <w:t>йствени показатели със син цвят и таблица с устройствени показатели в черен цвят</w:t>
      </w:r>
    </w:p>
    <w:p w:rsidR="00597F03" w:rsidRPr="00597F03" w:rsidRDefault="00597F03" w:rsidP="00597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F0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Заповедта може да бъде обжалвана в 14 /четиринадесет/ дневен срок от съобщаването й чрез Район „</w:t>
      </w:r>
      <w:r w:rsidR="001609CB">
        <w:rPr>
          <w:rFonts w:ascii="Times New Roman" w:eastAsia="Times New Roman" w:hAnsi="Times New Roman" w:cs="Times New Roman"/>
          <w:sz w:val="24"/>
          <w:szCs w:val="24"/>
          <w:lang w:eastAsia="bg-BG"/>
        </w:rPr>
        <w:t>Южен</w:t>
      </w:r>
      <w:r w:rsidRPr="00597F03">
        <w:rPr>
          <w:rFonts w:ascii="Times New Roman" w:eastAsia="Times New Roman" w:hAnsi="Times New Roman" w:cs="Times New Roman"/>
          <w:sz w:val="24"/>
          <w:szCs w:val="24"/>
          <w:lang w:eastAsia="bg-BG"/>
        </w:rPr>
        <w:t>“ при Община Пловдив пред Административен съд Пловдив.</w:t>
      </w:r>
    </w:p>
    <w:p w:rsidR="00597F03" w:rsidRPr="00597F03" w:rsidRDefault="00597F03" w:rsidP="00597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7F03" w:rsidRPr="00597F03" w:rsidRDefault="00597F03" w:rsidP="00597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7F03" w:rsidRPr="00597F03" w:rsidRDefault="00597F03" w:rsidP="00597F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F03">
        <w:rPr>
          <w:rFonts w:ascii="Times New Roman" w:eastAsia="Calibri" w:hAnsi="Times New Roman" w:cs="Times New Roman"/>
          <w:sz w:val="24"/>
          <w:szCs w:val="24"/>
        </w:rPr>
        <w:t>Публикувал обявата:</w:t>
      </w:r>
    </w:p>
    <w:p w:rsidR="00597F03" w:rsidRPr="00597F03" w:rsidRDefault="00597F03" w:rsidP="00597F0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F03">
        <w:rPr>
          <w:rFonts w:ascii="Times New Roman" w:eastAsia="Times New Roman" w:hAnsi="Times New Roman" w:cs="Times New Roman"/>
          <w:sz w:val="24"/>
          <w:szCs w:val="24"/>
        </w:rPr>
        <w:t xml:space="preserve">            /</w:t>
      </w:r>
      <w:r w:rsidR="00F538C0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Pr="00597F03">
        <w:rPr>
          <w:rFonts w:ascii="Times New Roman" w:eastAsia="Times New Roman" w:hAnsi="Times New Roman" w:cs="Times New Roman"/>
          <w:sz w:val="24"/>
          <w:szCs w:val="24"/>
        </w:rPr>
        <w:t xml:space="preserve">/                                   </w:t>
      </w:r>
      <w:r w:rsidR="00F538C0">
        <w:rPr>
          <w:rFonts w:ascii="Times New Roman" w:eastAsia="Times New Roman" w:hAnsi="Times New Roman" w:cs="Times New Roman"/>
          <w:sz w:val="24"/>
          <w:szCs w:val="24"/>
        </w:rPr>
        <w:tab/>
      </w:r>
      <w:r w:rsidRPr="00597F03">
        <w:rPr>
          <w:rFonts w:ascii="Times New Roman" w:eastAsia="Times New Roman" w:hAnsi="Times New Roman" w:cs="Times New Roman"/>
          <w:sz w:val="24"/>
          <w:szCs w:val="24"/>
        </w:rPr>
        <w:t xml:space="preserve"> Дата:</w:t>
      </w:r>
    </w:p>
    <w:p w:rsidR="00597F03" w:rsidRPr="00597F03" w:rsidRDefault="00597F03" w:rsidP="00597F03">
      <w:pPr>
        <w:spacing w:after="200" w:line="36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597F03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-------------------------------------------------------------------------------------------------------------------------</w:t>
      </w:r>
    </w:p>
    <w:p w:rsidR="00597F03" w:rsidRPr="00597F03" w:rsidRDefault="00597F03" w:rsidP="00597F0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F03" w:rsidRPr="00597F03" w:rsidRDefault="00597F03" w:rsidP="00597F03">
      <w:pPr>
        <w:spacing w:after="200" w:line="276" w:lineRule="auto"/>
        <w:rPr>
          <w:rFonts w:ascii="Calibri" w:eastAsia="Times New Roman" w:hAnsi="Calibri" w:cs="Times New Roman"/>
        </w:rPr>
      </w:pPr>
    </w:p>
    <w:p w:rsidR="00C60D1B" w:rsidRDefault="00C60D1B"/>
    <w:sectPr w:rsidR="00C60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06"/>
    <w:rsid w:val="001609CB"/>
    <w:rsid w:val="002E5506"/>
    <w:rsid w:val="00597F03"/>
    <w:rsid w:val="00641417"/>
    <w:rsid w:val="00C60D1B"/>
    <w:rsid w:val="00F5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2341"/>
  <w15:chartTrackingRefBased/>
  <w15:docId w15:val="{A00EC805-2084-4A16-B760-9D60A124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594C9-A74D-4E46-9147-F30687CD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Daniela Vlaseva</cp:lastModifiedBy>
  <cp:revision>4</cp:revision>
  <dcterms:created xsi:type="dcterms:W3CDTF">2023-03-01T14:29:00Z</dcterms:created>
  <dcterms:modified xsi:type="dcterms:W3CDTF">2023-10-16T07:23:00Z</dcterms:modified>
</cp:coreProperties>
</file>